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1" w:rsidRDefault="00AB1FE1" w:rsidP="0098326E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</w:p>
    <w:p w:rsidR="00AB1FE1" w:rsidRDefault="00AB1FE1" w:rsidP="0098326E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</w:p>
    <w:p w:rsidR="0098326E" w:rsidRPr="00AC195F" w:rsidRDefault="004B3246" w:rsidP="0098326E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Сводная информация об исполнении пунктов 31, 32, 33  </w:t>
      </w:r>
      <w:r>
        <w:rPr>
          <w:sz w:val="27"/>
          <w:szCs w:val="27"/>
        </w:rPr>
        <w:t>Плана противодействия коррупции в администрации города Красноярска на 2023 год, утвержденного распоряжением администрации города от 20.01.2023 № 5</w:t>
      </w:r>
      <w:r w:rsidR="0098326E">
        <w:rPr>
          <w:sz w:val="27"/>
          <w:szCs w:val="27"/>
        </w:rPr>
        <w:t>-орг,</w:t>
      </w:r>
      <w:r>
        <w:rPr>
          <w:sz w:val="27"/>
          <w:szCs w:val="27"/>
        </w:rPr>
        <w:t xml:space="preserve">  </w:t>
      </w:r>
      <w:r w:rsidR="0098326E">
        <w:rPr>
          <w:sz w:val="27"/>
          <w:szCs w:val="27"/>
        </w:rPr>
        <w:t xml:space="preserve">в </w:t>
      </w:r>
      <w:r w:rsidR="0098326E" w:rsidRPr="00286B96">
        <w:rPr>
          <w:sz w:val="28"/>
          <w:szCs w:val="20"/>
        </w:rPr>
        <w:t>муниципальном бюджетном  дошкольном образовательном учреждении</w:t>
      </w:r>
      <w:r w:rsidR="0098326E">
        <w:rPr>
          <w:sz w:val="27"/>
          <w:szCs w:val="27"/>
        </w:rPr>
        <w:t xml:space="preserve"> </w:t>
      </w:r>
      <w:r w:rsidR="0098326E" w:rsidRPr="00286B96">
        <w:rPr>
          <w:sz w:val="28"/>
          <w:szCs w:val="20"/>
        </w:rPr>
        <w:t>«Детский сад № 251 общеразвивающего вида с приоритетным осуществлением деятельности по художественно-эстетическому направлению развития детей»</w:t>
      </w:r>
      <w:r w:rsidR="0098326E">
        <w:rPr>
          <w:sz w:val="28"/>
          <w:szCs w:val="20"/>
        </w:rPr>
        <w:t xml:space="preserve"> </w:t>
      </w:r>
      <w:r w:rsidR="0098326E" w:rsidRPr="00AC195F">
        <w:rPr>
          <w:sz w:val="28"/>
          <w:szCs w:val="20"/>
        </w:rPr>
        <w:t>(МБДОУ № 251)</w:t>
      </w:r>
    </w:p>
    <w:p w:rsidR="004B3246" w:rsidRDefault="004B3246" w:rsidP="004B3246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  <w:szCs w:val="20"/>
        </w:rPr>
      </w:pPr>
    </w:p>
    <w:p w:rsidR="004B3246" w:rsidRDefault="00C263A9" w:rsidP="004B324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</w:t>
      </w:r>
      <w:r w:rsidR="00022BEB">
        <w:rPr>
          <w:sz w:val="28"/>
          <w:szCs w:val="28"/>
        </w:rPr>
        <w:t xml:space="preserve"> полугодие 2024</w:t>
      </w:r>
      <w:r w:rsidR="004B3246">
        <w:rPr>
          <w:sz w:val="28"/>
          <w:szCs w:val="28"/>
        </w:rPr>
        <w:t xml:space="preserve"> года</w:t>
      </w: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394"/>
      </w:tblGrid>
      <w:tr w:rsidR="004B3246" w:rsidRPr="00974FD3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П. 31. </w:t>
            </w: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4B3246" w:rsidRPr="00974FD3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П. 32. </w:t>
            </w:r>
            <w:r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</w:t>
            </w:r>
            <w:r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п</w:t>
            </w:r>
            <w:r w:rsidRPr="00974FD3">
              <w:rPr>
                <w:rFonts w:eastAsia="Calibri"/>
                <w:lang w:eastAsia="ru-RU"/>
              </w:rPr>
              <w:t>риведени</w:t>
            </w:r>
            <w:r>
              <w:rPr>
                <w:rFonts w:eastAsia="Calibri"/>
                <w:lang w:eastAsia="ru-RU"/>
              </w:rPr>
              <w:t>и</w:t>
            </w:r>
            <w:r w:rsidRPr="00974FD3">
              <w:rPr>
                <w:rFonts w:eastAsia="Calibri"/>
                <w:lang w:eastAsia="ru-RU"/>
              </w:rPr>
              <w:t xml:space="preserve">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 </w:t>
            </w:r>
            <w:r w:rsidRPr="00974FD3">
              <w:rPr>
                <w:rFonts w:eastAsia="Calibri"/>
                <w:lang w:eastAsia="ru-RU"/>
              </w:rPr>
              <w:t xml:space="preserve">правовых актов </w:t>
            </w:r>
            <w:r>
              <w:rPr>
                <w:rFonts w:eastAsia="Calibri"/>
                <w:lang w:eastAsia="ru-RU"/>
              </w:rPr>
              <w:t>по унифицированной форме 2 к настоящему отчету</w:t>
            </w:r>
          </w:p>
        </w:tc>
      </w:tr>
      <w:tr w:rsidR="004B3246" w:rsidRPr="00974FD3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П. 33. </w:t>
            </w:r>
            <w:r w:rsidRPr="00974FD3">
              <w:rPr>
                <w:rFonts w:eastAsia="Calibri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</w:t>
            </w:r>
            <w:r>
              <w:rPr>
                <w:rFonts w:eastAsia="Calibri"/>
                <w:lang w:eastAsia="ru-RU"/>
              </w:rPr>
              <w:t xml:space="preserve">локальных </w:t>
            </w:r>
            <w:r w:rsidRPr="00974FD3">
              <w:rPr>
                <w:rFonts w:eastAsia="Calibri"/>
                <w:lang w:eastAsia="ru-RU"/>
              </w:rPr>
              <w:t>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974FD3" w:rsidRDefault="004B3246" w:rsidP="00785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0"/>
          <w:szCs w:val="20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  <w:r>
        <w:t xml:space="preserve">Заведующий МБДОУ № 251                                                           О.Н. Сапожникова </w:t>
      </w: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</w:p>
    <w:p w:rsidR="00D4290E" w:rsidRDefault="00D4290E" w:rsidP="0098326E">
      <w:pPr>
        <w:ind w:left="284" w:hanging="284"/>
        <w:jc w:val="both"/>
        <w:rPr>
          <w:sz w:val="20"/>
          <w:szCs w:val="20"/>
        </w:rPr>
      </w:pP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  <w:r w:rsidRPr="00A90CF2">
        <w:rPr>
          <w:sz w:val="20"/>
          <w:szCs w:val="20"/>
        </w:rPr>
        <w:t xml:space="preserve">Исполнитель. </w:t>
      </w:r>
      <w:r>
        <w:rPr>
          <w:sz w:val="20"/>
          <w:szCs w:val="20"/>
        </w:rPr>
        <w:t>Тоньшина Л.А.,</w:t>
      </w:r>
    </w:p>
    <w:p w:rsidR="0098326E" w:rsidRDefault="0098326E" w:rsidP="0098326E">
      <w:pPr>
        <w:ind w:left="284" w:hanging="284"/>
        <w:jc w:val="both"/>
        <w:rPr>
          <w:sz w:val="20"/>
          <w:szCs w:val="20"/>
        </w:rPr>
      </w:pPr>
      <w:r w:rsidRPr="00A90CF2">
        <w:rPr>
          <w:sz w:val="20"/>
          <w:szCs w:val="20"/>
        </w:rPr>
        <w:t xml:space="preserve">тел. </w:t>
      </w:r>
      <w:r>
        <w:rPr>
          <w:sz w:val="20"/>
          <w:szCs w:val="20"/>
        </w:rPr>
        <w:t>+7(391)2334133</w:t>
      </w:r>
    </w:p>
    <w:p w:rsidR="0098326E" w:rsidRDefault="0098326E" w:rsidP="0098326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8326E" w:rsidRDefault="0098326E" w:rsidP="0098326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ind w:left="284" w:hanging="284"/>
        <w:jc w:val="both"/>
        <w:rPr>
          <w:sz w:val="20"/>
          <w:szCs w:val="20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8326E" w:rsidRDefault="0098326E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8326E" w:rsidRDefault="0098326E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5"/>
      </w:tblGrid>
      <w:tr w:rsidR="004B3246" w:rsidRPr="00AE1B23" w:rsidTr="007855ED">
        <w:tc>
          <w:tcPr>
            <w:tcW w:w="9605" w:type="dxa"/>
          </w:tcPr>
          <w:p w:rsidR="004B3246" w:rsidRDefault="004B3246" w:rsidP="007855ED">
            <w:pPr>
              <w:jc w:val="center"/>
              <w:rPr>
                <w:b/>
                <w:bCs/>
              </w:rPr>
            </w:pPr>
            <w:r w:rsidRPr="00AE1B23">
              <w:rPr>
                <w:b/>
                <w:bCs/>
              </w:rPr>
              <w:t>Реестр локальных правовых актов и их проектов, в отношении которых проведена антикоррупционная эксперт</w:t>
            </w:r>
            <w:r>
              <w:rPr>
                <w:b/>
                <w:bCs/>
              </w:rPr>
              <w:t>иза</w:t>
            </w:r>
          </w:p>
          <w:p w:rsidR="004B3246" w:rsidRPr="00AE1B23" w:rsidRDefault="004B3246" w:rsidP="0078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подведомственными муниципальными учреждениями</w:t>
            </w:r>
          </w:p>
        </w:tc>
      </w:tr>
    </w:tbl>
    <w:p w:rsidR="004B3246" w:rsidRPr="00AB53FC" w:rsidRDefault="004B3246" w:rsidP="004B324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4B3246" w:rsidRPr="00AE1B23" w:rsidTr="007855ED">
        <w:tc>
          <w:tcPr>
            <w:tcW w:w="675" w:type="dxa"/>
          </w:tcPr>
          <w:p w:rsidR="004B3246" w:rsidRPr="00AE1B23" w:rsidRDefault="004B3246" w:rsidP="007855ED">
            <w:pPr>
              <w:jc w:val="center"/>
            </w:pPr>
            <w:r w:rsidRPr="00AE1B23">
              <w:t>№</w:t>
            </w:r>
          </w:p>
          <w:p w:rsidR="004B3246" w:rsidRPr="00AE1B23" w:rsidRDefault="004B3246" w:rsidP="007855ED">
            <w:pPr>
              <w:jc w:val="center"/>
            </w:pPr>
            <w:r w:rsidRPr="00AE1B23">
              <w:t>п/п</w:t>
            </w:r>
          </w:p>
        </w:tc>
        <w:tc>
          <w:tcPr>
            <w:tcW w:w="4110" w:type="dxa"/>
          </w:tcPr>
          <w:p w:rsidR="004B3246" w:rsidRPr="00AE1B23" w:rsidRDefault="004B3246" w:rsidP="007855ED">
            <w:pPr>
              <w:jc w:val="center"/>
            </w:pPr>
            <w:r w:rsidRPr="00AE1B23">
              <w:t>Наименование проекта локального  правового акта</w:t>
            </w:r>
            <w:r>
              <w:t xml:space="preserve"> учреждения</w:t>
            </w:r>
            <w:r w:rsidRPr="00AE1B23">
              <w:t>/</w:t>
            </w:r>
          </w:p>
          <w:p w:rsidR="004B3246" w:rsidRPr="00AE1B23" w:rsidRDefault="004B3246" w:rsidP="007855ED">
            <w:pPr>
              <w:jc w:val="center"/>
            </w:pPr>
            <w:r w:rsidRPr="00AE1B23">
              <w:t>Реквизиты локального правового акта</w:t>
            </w:r>
            <w:r>
              <w:t xml:space="preserve"> учреждения</w:t>
            </w:r>
          </w:p>
        </w:tc>
        <w:tc>
          <w:tcPr>
            <w:tcW w:w="2393" w:type="dxa"/>
          </w:tcPr>
          <w:p w:rsidR="004B3246" w:rsidRPr="00AE1B23" w:rsidRDefault="004B3246" w:rsidP="007855ED">
            <w:pPr>
              <w:jc w:val="center"/>
            </w:pPr>
            <w:r w:rsidRPr="00AE1B23">
              <w:t>Выявлены коррупционные факторы, какие /</w:t>
            </w:r>
          </w:p>
          <w:p w:rsidR="004B3246" w:rsidRPr="00AE1B23" w:rsidRDefault="004B3246" w:rsidP="007855ED">
            <w:pPr>
              <w:jc w:val="center"/>
            </w:pPr>
            <w:r w:rsidRPr="00AE1B23">
              <w:t>Не выявлено коррупциогенных факторов</w:t>
            </w:r>
          </w:p>
        </w:tc>
        <w:tc>
          <w:tcPr>
            <w:tcW w:w="2393" w:type="dxa"/>
          </w:tcPr>
          <w:p w:rsidR="004B3246" w:rsidRPr="00AE1B23" w:rsidRDefault="004B3246" w:rsidP="007855ED">
            <w:pPr>
              <w:jc w:val="center"/>
            </w:pPr>
            <w:r w:rsidRPr="00AE1B23">
              <w:t>Принятые меры, исключены нормы, содержащие коррупциогенные факторы</w:t>
            </w:r>
          </w:p>
        </w:tc>
      </w:tr>
      <w:tr w:rsidR="007329BF" w:rsidRPr="00AE1B23" w:rsidTr="00FE66AC">
        <w:tc>
          <w:tcPr>
            <w:tcW w:w="675" w:type="dxa"/>
            <w:vAlign w:val="center"/>
          </w:tcPr>
          <w:p w:rsidR="007329BF" w:rsidRPr="00AE1B23" w:rsidRDefault="007329BF" w:rsidP="007855ED">
            <w:pPr>
              <w:jc w:val="center"/>
            </w:pPr>
            <w:r>
              <w:t>1.</w:t>
            </w:r>
          </w:p>
        </w:tc>
        <w:tc>
          <w:tcPr>
            <w:tcW w:w="4110" w:type="dxa"/>
            <w:vAlign w:val="center"/>
          </w:tcPr>
          <w:p w:rsidR="007329BF" w:rsidRPr="00AE1B23" w:rsidRDefault="00C263A9" w:rsidP="007855ED">
            <w:pPr>
              <w:jc w:val="center"/>
            </w:pPr>
            <w:r>
              <w:t>Доп</w:t>
            </w:r>
            <w:r w:rsidR="000A19A7">
              <w:t>олнительное соглашение к К</w:t>
            </w:r>
            <w:r>
              <w:t>оллективному договору МБДОУ № 251 на 2022-2025гг.</w:t>
            </w:r>
          </w:p>
        </w:tc>
        <w:tc>
          <w:tcPr>
            <w:tcW w:w="2393" w:type="dxa"/>
          </w:tcPr>
          <w:p w:rsidR="007329BF" w:rsidRPr="00396E3B" w:rsidRDefault="007329BF" w:rsidP="007855ED"/>
          <w:p w:rsidR="007329BF" w:rsidRPr="00AE1B23" w:rsidRDefault="007329BF" w:rsidP="0098326E">
            <w:pPr>
              <w:jc w:val="center"/>
            </w:pPr>
            <w:r w:rsidRPr="00396E3B">
              <w:t>Не выявлено коррупционных факторов</w:t>
            </w:r>
          </w:p>
        </w:tc>
        <w:tc>
          <w:tcPr>
            <w:tcW w:w="2393" w:type="dxa"/>
          </w:tcPr>
          <w:p w:rsidR="007329BF" w:rsidRPr="00AE1B23" w:rsidRDefault="007329BF" w:rsidP="007855ED"/>
        </w:tc>
      </w:tr>
      <w:tr w:rsidR="007329BF" w:rsidRPr="00AE1B23" w:rsidTr="00FE66AC">
        <w:tc>
          <w:tcPr>
            <w:tcW w:w="675" w:type="dxa"/>
            <w:vAlign w:val="center"/>
          </w:tcPr>
          <w:p w:rsidR="007329BF" w:rsidRPr="00AE1B23" w:rsidRDefault="007329BF" w:rsidP="007855ED">
            <w:pPr>
              <w:jc w:val="center"/>
            </w:pPr>
          </w:p>
        </w:tc>
        <w:tc>
          <w:tcPr>
            <w:tcW w:w="4110" w:type="dxa"/>
            <w:vAlign w:val="center"/>
          </w:tcPr>
          <w:p w:rsidR="007329BF" w:rsidRPr="00AE1B23" w:rsidRDefault="007329BF" w:rsidP="007855ED">
            <w:pPr>
              <w:jc w:val="center"/>
            </w:pPr>
          </w:p>
        </w:tc>
        <w:tc>
          <w:tcPr>
            <w:tcW w:w="2393" w:type="dxa"/>
          </w:tcPr>
          <w:p w:rsidR="007329BF" w:rsidRPr="00AE1B23" w:rsidRDefault="007329BF" w:rsidP="0098326E">
            <w:pPr>
              <w:jc w:val="center"/>
            </w:pPr>
          </w:p>
        </w:tc>
        <w:tc>
          <w:tcPr>
            <w:tcW w:w="2393" w:type="dxa"/>
          </w:tcPr>
          <w:p w:rsidR="007329BF" w:rsidRPr="00AE1B23" w:rsidRDefault="007329BF" w:rsidP="007855ED"/>
        </w:tc>
      </w:tr>
    </w:tbl>
    <w:p w:rsidR="007329BF" w:rsidRDefault="007329BF" w:rsidP="007329B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29BF" w:rsidRDefault="007329BF" w:rsidP="007329B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7329BF" w:rsidRPr="00EE5F1A" w:rsidTr="007855ED">
        <w:tc>
          <w:tcPr>
            <w:tcW w:w="9571" w:type="dxa"/>
          </w:tcPr>
          <w:p w:rsidR="007329BF" w:rsidRPr="00A42404" w:rsidRDefault="007329BF" w:rsidP="007855ED">
            <w:pPr>
              <w:jc w:val="center"/>
              <w:rPr>
                <w:b/>
              </w:rPr>
            </w:pPr>
            <w:r w:rsidRPr="00A42404">
              <w:rPr>
                <w:b/>
              </w:rPr>
              <w:t>Сведения о приведении в соответствие с законодательством</w:t>
            </w:r>
            <w:r>
              <w:rPr>
                <w:b/>
              </w:rPr>
              <w:t xml:space="preserve"> ранее </w:t>
            </w:r>
            <w:r w:rsidRPr="00A42404">
              <w:rPr>
                <w:b/>
              </w:rPr>
              <w:t>из</w:t>
            </w:r>
            <w:r>
              <w:rPr>
                <w:b/>
              </w:rPr>
              <w:t xml:space="preserve">данных локальных правовых актов подведомственных муниципальных учреждений </w:t>
            </w:r>
          </w:p>
        </w:tc>
      </w:tr>
    </w:tbl>
    <w:p w:rsidR="007329BF" w:rsidRDefault="007329BF" w:rsidP="007329BF">
      <w:pPr>
        <w:rPr>
          <w:b/>
        </w:rPr>
      </w:pPr>
    </w:p>
    <w:p w:rsidR="007329BF" w:rsidRPr="00EE5F1A" w:rsidRDefault="007329BF" w:rsidP="007329BF">
      <w:r w:rsidRPr="00A42404">
        <w:t>Таблица 1.</w:t>
      </w:r>
      <w:r w:rsidRPr="00EE5F1A">
        <w:t xml:space="preserve"> Количество приведенных в соответствие в связи с изменениями действующего законодательства локальных</w:t>
      </w:r>
      <w:r>
        <w:t xml:space="preserve"> правовых</w:t>
      </w:r>
      <w:r w:rsidRPr="00EE5F1A">
        <w:t xml:space="preserve"> актов </w:t>
      </w:r>
      <w:r>
        <w:t xml:space="preserve">подведомственных </w:t>
      </w:r>
      <w:r w:rsidRPr="00EE5F1A">
        <w:t xml:space="preserve">муниципальных учреждений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674"/>
      </w:tblGrid>
      <w:tr w:rsidR="007329BF" w:rsidRPr="0020274B" w:rsidTr="007855ED">
        <w:tc>
          <w:tcPr>
            <w:tcW w:w="8897" w:type="dxa"/>
          </w:tcPr>
          <w:p w:rsidR="007329BF" w:rsidRDefault="007329BF" w:rsidP="007855ED">
            <w:r w:rsidRPr="00EE5F1A">
              <w:t xml:space="preserve">Приведено в соответствие в связи с изменениями законодательства </w:t>
            </w:r>
          </w:p>
          <w:p w:rsidR="007329BF" w:rsidRPr="00EE5F1A" w:rsidRDefault="007329BF" w:rsidP="007855ED">
            <w:r w:rsidRPr="00EE5F1A">
              <w:t xml:space="preserve">локальных </w:t>
            </w:r>
            <w:r>
              <w:t xml:space="preserve">правовых </w:t>
            </w:r>
            <w:r w:rsidRPr="00EE5F1A">
              <w:t xml:space="preserve">актов 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329BF" w:rsidRPr="008A1522" w:rsidRDefault="007329BF" w:rsidP="007855ED">
            <w:pPr>
              <w:jc w:val="center"/>
            </w:pPr>
            <w:r w:rsidRPr="008A1522">
              <w:t>1</w:t>
            </w:r>
          </w:p>
        </w:tc>
      </w:tr>
    </w:tbl>
    <w:p w:rsidR="007329BF" w:rsidRPr="00EE5F1A" w:rsidRDefault="007329BF" w:rsidP="007329BF"/>
    <w:p w:rsidR="007329BF" w:rsidRPr="00EE5F1A" w:rsidRDefault="007329BF" w:rsidP="007329BF">
      <w:r w:rsidRPr="00A42404">
        <w:t>Таблица 2.</w:t>
      </w:r>
      <w:r w:rsidRPr="00EE5F1A">
        <w:t xml:space="preserve"> Реестр локальных </w:t>
      </w:r>
      <w:r>
        <w:t xml:space="preserve">правовых </w:t>
      </w:r>
      <w:r w:rsidRPr="00EE5F1A">
        <w:t xml:space="preserve">актов </w:t>
      </w:r>
      <w:r>
        <w:t xml:space="preserve">подведомственных </w:t>
      </w:r>
      <w:r w:rsidRPr="00EE5F1A">
        <w:t>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4643"/>
      </w:tblGrid>
      <w:tr w:rsidR="007329BF" w:rsidRPr="00EE5F1A" w:rsidTr="00B62055">
        <w:tc>
          <w:tcPr>
            <w:tcW w:w="648" w:type="dxa"/>
            <w:shd w:val="clear" w:color="auto" w:fill="auto"/>
          </w:tcPr>
          <w:p w:rsidR="007329BF" w:rsidRPr="00EE5F1A" w:rsidRDefault="007329BF" w:rsidP="007855ED">
            <w:r w:rsidRPr="00EE5F1A">
              <w:t>№</w:t>
            </w:r>
          </w:p>
          <w:p w:rsidR="007329BF" w:rsidRPr="00EE5F1A" w:rsidRDefault="007329BF" w:rsidP="007855ED">
            <w:r w:rsidRPr="00EE5F1A">
              <w:t>п/п</w:t>
            </w:r>
          </w:p>
        </w:tc>
        <w:tc>
          <w:tcPr>
            <w:tcW w:w="4280" w:type="dxa"/>
            <w:shd w:val="clear" w:color="auto" w:fill="auto"/>
          </w:tcPr>
          <w:p w:rsidR="007329BF" w:rsidRPr="00EE5F1A" w:rsidRDefault="007329BF" w:rsidP="007855ED">
            <w:r w:rsidRPr="00EE5F1A">
              <w:t xml:space="preserve">Реквизиты локальных </w:t>
            </w:r>
            <w:r>
              <w:t xml:space="preserve">правовых </w:t>
            </w:r>
            <w:r w:rsidRPr="00EE5F1A">
              <w:t>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7329BF" w:rsidRPr="00EE5F1A" w:rsidRDefault="007329BF" w:rsidP="007855ED">
            <w:r>
              <w:t>р</w:t>
            </w:r>
            <w:r w:rsidRPr="00EE5F1A">
              <w:t xml:space="preserve">еквизиты </w:t>
            </w:r>
            <w:r>
              <w:t>локальных правовых</w:t>
            </w:r>
            <w:r w:rsidRPr="00EE5F1A">
              <w:t xml:space="preserve"> акт</w:t>
            </w:r>
            <w:r>
              <w:t>ов</w:t>
            </w:r>
            <w:r w:rsidRPr="00EE5F1A">
              <w:t xml:space="preserve">, которым внесены эти изменения </w:t>
            </w:r>
          </w:p>
        </w:tc>
        <w:tc>
          <w:tcPr>
            <w:tcW w:w="4643" w:type="dxa"/>
            <w:shd w:val="clear" w:color="auto" w:fill="auto"/>
          </w:tcPr>
          <w:p w:rsidR="007329BF" w:rsidRPr="00EE5F1A" w:rsidRDefault="007329BF" w:rsidP="007855ED">
            <w:r>
              <w:t>Основания</w:t>
            </w:r>
            <w:r w:rsidRPr="00EE5F1A">
              <w:t xml:space="preserve"> </w:t>
            </w:r>
            <w:r w:rsidRPr="00396E3B">
              <w:t>приведения в соответствие, в том числе правовой акт, в  связи с которым внесены изменения</w:t>
            </w:r>
          </w:p>
          <w:p w:rsidR="007329BF" w:rsidRPr="00EE5F1A" w:rsidRDefault="007329BF" w:rsidP="007855ED"/>
          <w:p w:rsidR="007329BF" w:rsidRPr="00EE5F1A" w:rsidRDefault="007329BF" w:rsidP="007855ED"/>
        </w:tc>
      </w:tr>
      <w:tr w:rsidR="007329BF" w:rsidRPr="00EE5F1A" w:rsidTr="00B62055">
        <w:tc>
          <w:tcPr>
            <w:tcW w:w="648" w:type="dxa"/>
            <w:shd w:val="clear" w:color="auto" w:fill="auto"/>
          </w:tcPr>
          <w:p w:rsidR="007329BF" w:rsidRPr="00EE5F1A" w:rsidRDefault="007329BF" w:rsidP="007855ED">
            <w:r>
              <w:t>1</w:t>
            </w:r>
          </w:p>
        </w:tc>
        <w:tc>
          <w:tcPr>
            <w:tcW w:w="4280" w:type="dxa"/>
            <w:shd w:val="clear" w:color="auto" w:fill="auto"/>
          </w:tcPr>
          <w:p w:rsidR="007329BF" w:rsidRPr="00EE5F1A" w:rsidRDefault="00C263A9" w:rsidP="007855ED">
            <w:r>
              <w:t>Доп</w:t>
            </w:r>
            <w:r w:rsidR="000A19A7">
              <w:t>олнительное соглашение к К</w:t>
            </w:r>
            <w:r>
              <w:t>оллективному договору МБДОУ № 251 на 2022-2025гг.</w:t>
            </w:r>
          </w:p>
        </w:tc>
        <w:tc>
          <w:tcPr>
            <w:tcW w:w="4643" w:type="dxa"/>
            <w:shd w:val="clear" w:color="auto" w:fill="auto"/>
          </w:tcPr>
          <w:p w:rsidR="00B62055" w:rsidRPr="00EE5F1A" w:rsidRDefault="000A19A7" w:rsidP="007855ED">
            <w:r>
              <w:t>п. 1.11. Коллктивного договора от 27.07.2022 № 5029; ст. 44 Трудовоого кодекса Российской Федерации</w:t>
            </w:r>
          </w:p>
        </w:tc>
      </w:tr>
    </w:tbl>
    <w:p w:rsidR="007329BF" w:rsidRDefault="007329BF" w:rsidP="007329BF"/>
    <w:p w:rsidR="00D4290E" w:rsidRDefault="00D4290E" w:rsidP="007329BF"/>
    <w:p w:rsidR="00D4290E" w:rsidRDefault="00D4290E" w:rsidP="007329BF"/>
    <w:p w:rsidR="00D4290E" w:rsidRDefault="00D4290E" w:rsidP="007329BF"/>
    <w:p w:rsidR="00D4290E" w:rsidRDefault="00D4290E" w:rsidP="007329BF"/>
    <w:p w:rsidR="00D4290E" w:rsidRDefault="00D4290E" w:rsidP="007329BF"/>
    <w:p w:rsidR="00D4290E" w:rsidRDefault="00D4290E" w:rsidP="007329BF"/>
    <w:p w:rsidR="00D4290E" w:rsidRDefault="00D4290E" w:rsidP="007329BF"/>
    <w:p w:rsidR="00D4290E" w:rsidRPr="00EE5F1A" w:rsidRDefault="00D4290E" w:rsidP="007329BF"/>
    <w:p w:rsidR="007329BF" w:rsidRPr="00B02CE9" w:rsidRDefault="007329BF" w:rsidP="007329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02CE9">
        <w:rPr>
          <w:sz w:val="20"/>
          <w:szCs w:val="20"/>
        </w:rPr>
        <w:t>Исполнитель</w:t>
      </w:r>
    </w:p>
    <w:p w:rsidR="007329BF" w:rsidRPr="00B02CE9" w:rsidRDefault="007329BF" w:rsidP="007329B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Тоньшиа Л.А.</w:t>
      </w:r>
      <w:r w:rsidRPr="00B02CE9">
        <w:rPr>
          <w:sz w:val="20"/>
          <w:szCs w:val="20"/>
        </w:rPr>
        <w:t xml:space="preserve"> тел.</w:t>
      </w:r>
      <w:r>
        <w:rPr>
          <w:sz w:val="20"/>
          <w:szCs w:val="20"/>
        </w:rPr>
        <w:t>+7(391)2334133</w:t>
      </w:r>
    </w:p>
    <w:p w:rsidR="004B3246" w:rsidRDefault="004B3246" w:rsidP="00B6205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90E" w:rsidRDefault="00D4290E" w:rsidP="00B6205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90E" w:rsidRDefault="00D4290E" w:rsidP="00B6205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6"/>
      </w:tblGrid>
      <w:tr w:rsidR="004B3246" w:rsidRPr="00324C24" w:rsidTr="007855ED">
        <w:trPr>
          <w:trHeight w:val="699"/>
        </w:trPr>
        <w:tc>
          <w:tcPr>
            <w:tcW w:w="9686" w:type="dxa"/>
          </w:tcPr>
          <w:p w:rsidR="004B3246" w:rsidRPr="00324C24" w:rsidRDefault="004B3246" w:rsidP="007855ED">
            <w:pPr>
              <w:jc w:val="center"/>
              <w:rPr>
                <w:b/>
                <w:bCs/>
              </w:rPr>
            </w:pPr>
            <w:r w:rsidRPr="00324C24">
              <w:rPr>
                <w:b/>
                <w:bCs/>
              </w:rPr>
              <w:lastRenderedPageBreak/>
              <w:t>Сведения о приведении в соответствие с законодательством</w:t>
            </w:r>
            <w:r>
              <w:rPr>
                <w:b/>
                <w:bCs/>
              </w:rPr>
              <w:t xml:space="preserve"> локальных </w:t>
            </w:r>
            <w:r w:rsidRPr="00324C24">
              <w:rPr>
                <w:b/>
                <w:bCs/>
              </w:rPr>
              <w:t xml:space="preserve"> правовых актов в связи с  протестами и требованиями прокурора, адресованными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324C24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:rsidR="004B3246" w:rsidRDefault="004B3246" w:rsidP="004B3246">
      <w:pPr>
        <w:jc w:val="both"/>
      </w:pPr>
    </w:p>
    <w:p w:rsidR="004B3246" w:rsidRPr="00324C24" w:rsidRDefault="004B3246" w:rsidP="004B3246">
      <w:pPr>
        <w:jc w:val="both"/>
      </w:pPr>
      <w:r w:rsidRPr="00324C24"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4B3246" w:rsidRPr="00324C24" w:rsidTr="007855ED">
        <w:tc>
          <w:tcPr>
            <w:tcW w:w="959" w:type="dxa"/>
          </w:tcPr>
          <w:p w:rsidR="004B3246" w:rsidRPr="00324C24" w:rsidRDefault="004B3246" w:rsidP="007855ED">
            <w:pPr>
              <w:jc w:val="right"/>
            </w:pPr>
            <w:r w:rsidRPr="00324C24">
              <w:t>№</w:t>
            </w:r>
          </w:p>
          <w:p w:rsidR="004B3246" w:rsidRPr="00324C24" w:rsidRDefault="004B3246" w:rsidP="007855ED">
            <w:pPr>
              <w:jc w:val="right"/>
            </w:pPr>
            <w:r w:rsidRPr="00324C24">
              <w:t xml:space="preserve">п/п                           </w:t>
            </w:r>
          </w:p>
        </w:tc>
        <w:tc>
          <w:tcPr>
            <w:tcW w:w="5421" w:type="dxa"/>
          </w:tcPr>
          <w:p w:rsidR="004B3246" w:rsidRPr="00324C24" w:rsidRDefault="004B3246" w:rsidP="007855ED">
            <w:pPr>
              <w:jc w:val="right"/>
            </w:pPr>
            <w:r w:rsidRPr="00324C24"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4B3246" w:rsidRPr="00324C24" w:rsidRDefault="004B3246" w:rsidP="007855ED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протеста</w:t>
            </w:r>
          </w:p>
        </w:tc>
      </w:tr>
      <w:tr w:rsidR="004B3246" w:rsidRPr="00324C24" w:rsidTr="007855ED">
        <w:tc>
          <w:tcPr>
            <w:tcW w:w="959" w:type="dxa"/>
          </w:tcPr>
          <w:p w:rsidR="004B3246" w:rsidRPr="00324C24" w:rsidRDefault="004B3246" w:rsidP="007855ED">
            <w:pPr>
              <w:jc w:val="right"/>
            </w:pPr>
          </w:p>
        </w:tc>
        <w:tc>
          <w:tcPr>
            <w:tcW w:w="5421" w:type="dxa"/>
          </w:tcPr>
          <w:p w:rsidR="004B3246" w:rsidRPr="00324C24" w:rsidRDefault="00D4290E" w:rsidP="00D4290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4B3246" w:rsidRPr="00324C24" w:rsidRDefault="004B3246" w:rsidP="007855ED">
            <w:pPr>
              <w:jc w:val="right"/>
            </w:pPr>
          </w:p>
        </w:tc>
      </w:tr>
    </w:tbl>
    <w:p w:rsidR="004B3246" w:rsidRDefault="004B3246" w:rsidP="004B3246"/>
    <w:p w:rsidR="004B3246" w:rsidRPr="00324C24" w:rsidRDefault="004B3246" w:rsidP="004B3246">
      <w:r w:rsidRPr="00324C24"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4B3246" w:rsidRPr="00324C24" w:rsidTr="007855ED">
        <w:tc>
          <w:tcPr>
            <w:tcW w:w="959" w:type="dxa"/>
          </w:tcPr>
          <w:p w:rsidR="004B3246" w:rsidRPr="00324C24" w:rsidRDefault="004B3246" w:rsidP="007855ED">
            <w:pPr>
              <w:jc w:val="right"/>
            </w:pPr>
            <w:r w:rsidRPr="00324C24">
              <w:t>№</w:t>
            </w:r>
          </w:p>
          <w:p w:rsidR="004B3246" w:rsidRPr="00324C24" w:rsidRDefault="004B3246" w:rsidP="007855ED">
            <w:pPr>
              <w:jc w:val="right"/>
            </w:pPr>
            <w:r w:rsidRPr="00324C24">
              <w:t xml:space="preserve">п/п                           </w:t>
            </w:r>
          </w:p>
        </w:tc>
        <w:tc>
          <w:tcPr>
            <w:tcW w:w="5421" w:type="dxa"/>
          </w:tcPr>
          <w:p w:rsidR="004B3246" w:rsidRPr="00324C24" w:rsidRDefault="004B3246" w:rsidP="007855ED">
            <w:pPr>
              <w:jc w:val="right"/>
            </w:pPr>
            <w:r w:rsidRPr="00324C24"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4B3246" w:rsidRPr="00324C24" w:rsidRDefault="004B3246" w:rsidP="007855ED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4B3246" w:rsidRPr="00324C24" w:rsidTr="007855ED">
        <w:tc>
          <w:tcPr>
            <w:tcW w:w="959" w:type="dxa"/>
          </w:tcPr>
          <w:p w:rsidR="004B3246" w:rsidRPr="00324C24" w:rsidRDefault="004B3246" w:rsidP="007855ED">
            <w:pPr>
              <w:jc w:val="right"/>
            </w:pPr>
          </w:p>
        </w:tc>
        <w:tc>
          <w:tcPr>
            <w:tcW w:w="5421" w:type="dxa"/>
          </w:tcPr>
          <w:p w:rsidR="004B3246" w:rsidRPr="00324C24" w:rsidRDefault="00D4290E" w:rsidP="00D4290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4B3246" w:rsidRPr="00324C24" w:rsidRDefault="004B3246" w:rsidP="007855ED">
            <w:pPr>
              <w:jc w:val="right"/>
            </w:pPr>
          </w:p>
        </w:tc>
      </w:tr>
    </w:tbl>
    <w:p w:rsidR="004B3246" w:rsidRDefault="004B3246" w:rsidP="004B3246"/>
    <w:p w:rsidR="004B3246" w:rsidRDefault="004B3246" w:rsidP="004B3246"/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4B3246" w:rsidRPr="00AE1B23" w:rsidTr="00D4290E">
        <w:trPr>
          <w:trHeight w:val="66"/>
        </w:trPr>
        <w:tc>
          <w:tcPr>
            <w:tcW w:w="9606" w:type="dxa"/>
          </w:tcPr>
          <w:p w:rsidR="004B3246" w:rsidRPr="00016FC0" w:rsidRDefault="004B3246" w:rsidP="007855ED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016FC0">
              <w:rPr>
                <w:b/>
                <w:bCs/>
              </w:rPr>
              <w:t xml:space="preserve">Протесты и требования прокурора, адресованные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016FC0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:rsidR="004B3246" w:rsidRPr="00AE1B23" w:rsidRDefault="004B3246" w:rsidP="004B3246"/>
    <w:p w:rsidR="004B3246" w:rsidRPr="00AE1B23" w:rsidRDefault="004B3246" w:rsidP="004B3246">
      <w:pPr>
        <w:rPr>
          <w:sz w:val="28"/>
          <w:szCs w:val="28"/>
        </w:rPr>
      </w:pPr>
    </w:p>
    <w:p w:rsidR="004B3246" w:rsidRPr="00AE1B23" w:rsidRDefault="004B3246" w:rsidP="004B3246">
      <w:r w:rsidRPr="0020274B">
        <w:rPr>
          <w:b/>
        </w:rPr>
        <w:t>Таблица 1</w:t>
      </w:r>
      <w:r w:rsidRPr="00AE1B23">
        <w:t xml:space="preserve">   Протесты прокурора в порядке ст. 23 Федерального закона от 17.01.1992 </w:t>
      </w:r>
      <w:r>
        <w:br/>
      </w:r>
      <w:r w:rsidRPr="00AE1B23"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819"/>
        <w:gridCol w:w="2149"/>
        <w:gridCol w:w="2149"/>
        <w:gridCol w:w="1929"/>
      </w:tblGrid>
      <w:tr w:rsidR="004B3246" w:rsidRPr="00AE1B23" w:rsidTr="00D4290E">
        <w:trPr>
          <w:trHeight w:val="1412"/>
        </w:trPr>
        <w:tc>
          <w:tcPr>
            <w:tcW w:w="1560" w:type="dxa"/>
          </w:tcPr>
          <w:p w:rsidR="004B3246" w:rsidRPr="00AE1B23" w:rsidRDefault="004B3246" w:rsidP="007855ED">
            <w:r w:rsidRPr="00AE1B23">
              <w:t>Поступило</w:t>
            </w:r>
          </w:p>
        </w:tc>
        <w:tc>
          <w:tcPr>
            <w:tcW w:w="1819" w:type="dxa"/>
          </w:tcPr>
          <w:p w:rsidR="004B3246" w:rsidRPr="00AE1B23" w:rsidRDefault="004B3246" w:rsidP="007855ED">
            <w:r>
              <w:t>Р</w:t>
            </w:r>
            <w:r w:rsidRPr="00AE1B23">
              <w:t>ассмотрено</w:t>
            </w:r>
          </w:p>
        </w:tc>
        <w:tc>
          <w:tcPr>
            <w:tcW w:w="2149" w:type="dxa"/>
          </w:tcPr>
          <w:p w:rsidR="004B3246" w:rsidRPr="00AE1B23" w:rsidRDefault="004B3246" w:rsidP="007855ED">
            <w:r w:rsidRPr="00AE1B23">
              <w:t xml:space="preserve">Удовлетворено полностью/ </w:t>
            </w:r>
          </w:p>
          <w:p w:rsidR="004B3246" w:rsidRPr="00AE1B23" w:rsidRDefault="004B3246" w:rsidP="007855ED">
            <w:r w:rsidRPr="00AE1B23">
              <w:t>Изменено или отменено правовых актов</w:t>
            </w:r>
          </w:p>
          <w:p w:rsidR="004B3246" w:rsidRPr="00AE1B23" w:rsidRDefault="004B3246" w:rsidP="007855ED"/>
        </w:tc>
        <w:tc>
          <w:tcPr>
            <w:tcW w:w="2149" w:type="dxa"/>
          </w:tcPr>
          <w:p w:rsidR="004B3246" w:rsidRPr="00AE1B23" w:rsidRDefault="004B3246" w:rsidP="007855ED">
            <w:r w:rsidRPr="00AE1B23">
              <w:t xml:space="preserve">Удовлетворено частично/ </w:t>
            </w:r>
          </w:p>
          <w:p w:rsidR="004B3246" w:rsidRPr="00AE1B23" w:rsidRDefault="004B3246" w:rsidP="007855ED">
            <w:r w:rsidRPr="00AE1B23">
              <w:t>Изменено или отменено правовых актов</w:t>
            </w:r>
          </w:p>
        </w:tc>
        <w:tc>
          <w:tcPr>
            <w:tcW w:w="1929" w:type="dxa"/>
          </w:tcPr>
          <w:p w:rsidR="004B3246" w:rsidRPr="00AE1B23" w:rsidRDefault="004B3246" w:rsidP="007855ED">
            <w:r w:rsidRPr="00AE1B23">
              <w:t>Отклонено</w:t>
            </w:r>
          </w:p>
          <w:p w:rsidR="004B3246" w:rsidRPr="00AE1B23" w:rsidRDefault="004B3246" w:rsidP="007855ED">
            <w:r w:rsidRPr="00AE1B23">
              <w:t>протестов/</w:t>
            </w:r>
          </w:p>
          <w:p w:rsidR="004B3246" w:rsidRPr="00AE1B23" w:rsidRDefault="004B3246" w:rsidP="007855ED">
            <w:r w:rsidRPr="00AE1B23">
              <w:t>Обжаловано</w:t>
            </w:r>
          </w:p>
          <w:p w:rsidR="004B3246" w:rsidRPr="00AE1B23" w:rsidRDefault="004B3246" w:rsidP="007855ED">
            <w:r w:rsidRPr="00AE1B23">
              <w:t xml:space="preserve"> </w:t>
            </w:r>
          </w:p>
        </w:tc>
      </w:tr>
      <w:tr w:rsidR="004B3246" w:rsidRPr="00AE1B23" w:rsidTr="00D4290E">
        <w:trPr>
          <w:trHeight w:val="275"/>
        </w:trPr>
        <w:tc>
          <w:tcPr>
            <w:tcW w:w="1560" w:type="dxa"/>
          </w:tcPr>
          <w:p w:rsidR="004B3246" w:rsidRPr="00AE1B23" w:rsidRDefault="00D4290E" w:rsidP="00D4290E">
            <w:pPr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4B3246" w:rsidRPr="00AE1B23" w:rsidRDefault="004B3246" w:rsidP="007855ED"/>
        </w:tc>
        <w:tc>
          <w:tcPr>
            <w:tcW w:w="2149" w:type="dxa"/>
          </w:tcPr>
          <w:p w:rsidR="004B3246" w:rsidRPr="00AE1B23" w:rsidRDefault="004B3246" w:rsidP="007855ED"/>
        </w:tc>
        <w:tc>
          <w:tcPr>
            <w:tcW w:w="2149" w:type="dxa"/>
          </w:tcPr>
          <w:p w:rsidR="004B3246" w:rsidRPr="00AE1B23" w:rsidRDefault="004B3246" w:rsidP="007855ED"/>
        </w:tc>
        <w:tc>
          <w:tcPr>
            <w:tcW w:w="1929" w:type="dxa"/>
          </w:tcPr>
          <w:p w:rsidR="004B3246" w:rsidRPr="00AE1B23" w:rsidRDefault="004B3246" w:rsidP="007855ED"/>
        </w:tc>
      </w:tr>
    </w:tbl>
    <w:p w:rsidR="004B3246" w:rsidRDefault="004B3246" w:rsidP="004B3246">
      <w:pPr>
        <w:autoSpaceDE w:val="0"/>
        <w:autoSpaceDN w:val="0"/>
        <w:adjustRightInd w:val="0"/>
        <w:jc w:val="both"/>
      </w:pPr>
    </w:p>
    <w:p w:rsidR="004B3246" w:rsidRDefault="004B3246" w:rsidP="004B3246">
      <w:pPr>
        <w:autoSpaceDE w:val="0"/>
        <w:autoSpaceDN w:val="0"/>
        <w:adjustRightInd w:val="0"/>
        <w:jc w:val="both"/>
      </w:pPr>
    </w:p>
    <w:p w:rsidR="004B3246" w:rsidRDefault="004B3246" w:rsidP="004B3246">
      <w:pPr>
        <w:autoSpaceDE w:val="0"/>
        <w:autoSpaceDN w:val="0"/>
        <w:adjustRightInd w:val="0"/>
        <w:jc w:val="both"/>
      </w:pPr>
      <w:r w:rsidRPr="0020274B">
        <w:rPr>
          <w:b/>
        </w:rPr>
        <w:t xml:space="preserve">Таблица 2   </w:t>
      </w:r>
      <w:r w:rsidRPr="00AE1B23">
        <w:t xml:space="preserve"> Т</w:t>
      </w:r>
      <w:r w:rsidRPr="00AE1B23">
        <w:rPr>
          <w:lang w:eastAsia="ru-RU"/>
        </w:rPr>
        <w:t xml:space="preserve">ребования прокурора об изменении нормативного правового акта </w:t>
      </w:r>
      <w:r w:rsidRPr="00AE1B23">
        <w:t xml:space="preserve"> в порядке ст. 9.1 Федерального закона от 17.01.1992 № 2202-1 «О прокуратуре Российской Федерации»</w:t>
      </w:r>
    </w:p>
    <w:p w:rsidR="004B3246" w:rsidRPr="00AE1B23" w:rsidRDefault="004B3246" w:rsidP="004B3246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62"/>
        <w:gridCol w:w="2657"/>
        <w:gridCol w:w="3961"/>
      </w:tblGrid>
      <w:tr w:rsidR="004B3246" w:rsidRPr="00AE1B23" w:rsidTr="008334DD">
        <w:trPr>
          <w:trHeight w:val="907"/>
        </w:trPr>
        <w:tc>
          <w:tcPr>
            <w:tcW w:w="1526" w:type="dxa"/>
          </w:tcPr>
          <w:p w:rsidR="004B3246" w:rsidRPr="00AE1B23" w:rsidRDefault="004B3246" w:rsidP="007855ED">
            <w:r w:rsidRPr="00AE1B23">
              <w:t>Поступило</w:t>
            </w:r>
          </w:p>
        </w:tc>
        <w:tc>
          <w:tcPr>
            <w:tcW w:w="1462" w:type="dxa"/>
          </w:tcPr>
          <w:p w:rsidR="004B3246" w:rsidRPr="00AE1B23" w:rsidRDefault="004B3246" w:rsidP="007855ED">
            <w:r>
              <w:t>Р</w:t>
            </w:r>
            <w:r w:rsidRPr="00AE1B23">
              <w:t>ассмотрено</w:t>
            </w:r>
          </w:p>
        </w:tc>
        <w:tc>
          <w:tcPr>
            <w:tcW w:w="2657" w:type="dxa"/>
          </w:tcPr>
          <w:p w:rsidR="004B3246" w:rsidRPr="00AE1B23" w:rsidRDefault="004B3246" w:rsidP="007855ED">
            <w:r w:rsidRPr="00AE1B23">
              <w:t>Требования исполнены/</w:t>
            </w:r>
          </w:p>
          <w:p w:rsidR="004B3246" w:rsidRPr="00AE1B23" w:rsidRDefault="004B3246" w:rsidP="007855ED"/>
          <w:p w:rsidR="004B3246" w:rsidRPr="00AE1B23" w:rsidRDefault="004B3246" w:rsidP="007855ED">
            <w:r w:rsidRPr="00AE1B23">
              <w:t>Изменено правовых актов</w:t>
            </w:r>
          </w:p>
        </w:tc>
        <w:tc>
          <w:tcPr>
            <w:tcW w:w="3961" w:type="dxa"/>
          </w:tcPr>
          <w:p w:rsidR="004B3246" w:rsidRPr="00AE1B23" w:rsidRDefault="004B3246" w:rsidP="007855ED">
            <w:r w:rsidRPr="00AE1B23">
              <w:t>Требования прокурора отклонены или обжалованы/</w:t>
            </w:r>
          </w:p>
          <w:p w:rsidR="004B3246" w:rsidRPr="00AE1B23" w:rsidRDefault="004B3246" w:rsidP="007855ED"/>
          <w:p w:rsidR="004B3246" w:rsidRPr="00AE1B23" w:rsidRDefault="004B3246" w:rsidP="007855ED">
            <w:r w:rsidRPr="00AE1B23">
              <w:t>Результат обжалования</w:t>
            </w:r>
          </w:p>
        </w:tc>
      </w:tr>
      <w:tr w:rsidR="004B3246" w:rsidRPr="00AE1B23" w:rsidTr="008334DD">
        <w:trPr>
          <w:trHeight w:val="231"/>
        </w:trPr>
        <w:tc>
          <w:tcPr>
            <w:tcW w:w="1526" w:type="dxa"/>
          </w:tcPr>
          <w:p w:rsidR="004B3246" w:rsidRPr="00AE1B23" w:rsidRDefault="00D4290E" w:rsidP="007855ED">
            <w:r w:rsidRPr="008334DD">
              <w:t>30.10.2024г.</w:t>
            </w:r>
          </w:p>
        </w:tc>
        <w:tc>
          <w:tcPr>
            <w:tcW w:w="1462" w:type="dxa"/>
          </w:tcPr>
          <w:p w:rsidR="004B3246" w:rsidRPr="00AE1B23" w:rsidRDefault="00D4290E" w:rsidP="007855ED">
            <w:r>
              <w:t>31.10.2024г.</w:t>
            </w:r>
          </w:p>
        </w:tc>
        <w:tc>
          <w:tcPr>
            <w:tcW w:w="2657" w:type="dxa"/>
          </w:tcPr>
          <w:p w:rsidR="004B3246" w:rsidRPr="00AE1B23" w:rsidRDefault="00D4290E" w:rsidP="007855ED">
            <w:r>
              <w:t xml:space="preserve">требования исполнены </w:t>
            </w:r>
          </w:p>
        </w:tc>
        <w:tc>
          <w:tcPr>
            <w:tcW w:w="3961" w:type="dxa"/>
          </w:tcPr>
          <w:p w:rsidR="004B3246" w:rsidRPr="00AE1B23" w:rsidRDefault="00D4290E" w:rsidP="007855ED">
            <w:r>
              <w:t>-</w:t>
            </w:r>
          </w:p>
        </w:tc>
      </w:tr>
    </w:tbl>
    <w:p w:rsidR="004B3246" w:rsidRDefault="004B3246" w:rsidP="004B3246">
      <w:r w:rsidRPr="00AE1B23">
        <w:t xml:space="preserve">                            </w:t>
      </w:r>
    </w:p>
    <w:p w:rsidR="004B3246" w:rsidRDefault="004B3246" w:rsidP="004B3246"/>
    <w:p w:rsidR="004B3246" w:rsidRDefault="004B3246" w:rsidP="004B3246"/>
    <w:p w:rsidR="004B3246" w:rsidRDefault="004B3246" w:rsidP="004B3246"/>
    <w:p w:rsidR="004B3246" w:rsidRDefault="004B3246" w:rsidP="004B32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B3246" w:rsidRDefault="004B3246" w:rsidP="004B32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B1FE1" w:rsidRDefault="00AB1FE1" w:rsidP="0098433B">
      <w:pPr>
        <w:suppressAutoHyphens w:val="0"/>
        <w:autoSpaceDE w:val="0"/>
        <w:autoSpaceDN w:val="0"/>
        <w:adjustRightInd w:val="0"/>
        <w:rPr>
          <w:i/>
        </w:rPr>
      </w:pPr>
    </w:p>
    <w:p w:rsidR="00AB1FE1" w:rsidRPr="00E509DD" w:rsidRDefault="00AB1FE1" w:rsidP="0098433B">
      <w:pPr>
        <w:suppressAutoHyphens w:val="0"/>
        <w:autoSpaceDE w:val="0"/>
        <w:autoSpaceDN w:val="0"/>
        <w:adjustRightInd w:val="0"/>
        <w:rPr>
          <w:i/>
        </w:rPr>
      </w:pPr>
    </w:p>
    <w:p w:rsidR="0098433B" w:rsidRPr="00AB1FE1" w:rsidRDefault="004B3246" w:rsidP="0098433B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  <w:sz w:val="22"/>
          <w:szCs w:val="22"/>
        </w:rPr>
      </w:pPr>
      <w:r w:rsidRPr="00AB1FE1">
        <w:rPr>
          <w:b/>
          <w:sz w:val="22"/>
          <w:szCs w:val="22"/>
        </w:rPr>
        <w:lastRenderedPageBreak/>
        <w:t xml:space="preserve">Отчет о мероприятиях </w:t>
      </w:r>
      <w:r w:rsidR="0098433B" w:rsidRPr="00AB1FE1">
        <w:rPr>
          <w:b/>
          <w:sz w:val="22"/>
          <w:szCs w:val="22"/>
        </w:rPr>
        <w:t>по противодействию  коррупции</w:t>
      </w:r>
    </w:p>
    <w:p w:rsidR="004B3246" w:rsidRPr="0045739F" w:rsidRDefault="004B3246" w:rsidP="0098433B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b/>
          <w:sz w:val="22"/>
          <w:szCs w:val="22"/>
        </w:rPr>
      </w:pPr>
      <w:r w:rsidRPr="0045739F">
        <w:rPr>
          <w:sz w:val="22"/>
          <w:szCs w:val="22"/>
        </w:rPr>
        <w:t xml:space="preserve">в </w:t>
      </w:r>
      <w:r w:rsidR="0098433B" w:rsidRPr="0045739F">
        <w:rPr>
          <w:sz w:val="22"/>
          <w:szCs w:val="22"/>
        </w:rPr>
        <w:t xml:space="preserve"> муниципальном бюджетном  дошкольном образовательном учреждении «Детский сад № 251 общеразвивающего вида с приоритетным осуществлением деятельности по художественно-эстетическому направлению развития детей» (МБДОУ № 251)</w:t>
      </w:r>
    </w:p>
    <w:p w:rsidR="004B3246" w:rsidRPr="0045739F" w:rsidRDefault="000A19A7" w:rsidP="004B3246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за 2</w:t>
      </w:r>
      <w:r w:rsidR="00022BEB">
        <w:rPr>
          <w:sz w:val="22"/>
          <w:szCs w:val="22"/>
        </w:rPr>
        <w:t xml:space="preserve"> полугодие 2024</w:t>
      </w:r>
      <w:r w:rsidR="004B3246" w:rsidRPr="0045739F">
        <w:rPr>
          <w:sz w:val="22"/>
          <w:szCs w:val="22"/>
        </w:rPr>
        <w:t xml:space="preserve"> года</w:t>
      </w:r>
    </w:p>
    <w:p w:rsidR="004B3246" w:rsidRPr="0045739F" w:rsidRDefault="004B3246" w:rsidP="004B3246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394"/>
      </w:tblGrid>
      <w:tr w:rsidR="004B3246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45739F" w:rsidRDefault="004B3246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45739F" w:rsidRDefault="004B3246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6" w:rsidRPr="0045739F" w:rsidRDefault="004B3246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Информация об исполнении мероприятия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Ответственным за работу по противодействию коррупции назначена Тоньшина Л.А., заме</w:t>
            </w:r>
            <w:r w:rsidR="006D03CE">
              <w:rPr>
                <w:rFonts w:eastAsia="Calibri"/>
                <w:sz w:val="22"/>
                <w:szCs w:val="22"/>
                <w:lang w:eastAsia="ru-RU"/>
              </w:rPr>
              <w:t>ститель заведующего (приказ № 39 от 22.01.2024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t>г.),  выполнение данной работы включено в ее  должностные обязанности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План противодейств</w:t>
            </w:r>
            <w:r w:rsidR="006D03CE">
              <w:rPr>
                <w:rFonts w:eastAsia="Calibri"/>
                <w:sz w:val="22"/>
                <w:szCs w:val="22"/>
                <w:lang w:eastAsia="ru-RU"/>
              </w:rPr>
              <w:t>ия коррупции МБДОУ № 251 на 2024 год утвержден приказом № 40 от 22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t>.01</w:t>
            </w:r>
            <w:r w:rsidR="006D03CE">
              <w:rPr>
                <w:rFonts w:eastAsia="Calibri"/>
                <w:sz w:val="22"/>
                <w:szCs w:val="22"/>
                <w:lang w:eastAsia="ru-RU"/>
              </w:rPr>
              <w:t>.2024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г. и размещен на сайте: </w:t>
            </w:r>
          </w:p>
          <w:p w:rsidR="006D03CE" w:rsidRPr="006D03CE" w:rsidRDefault="002B031A" w:rsidP="006D03CE">
            <w:hyperlink r:id="rId7" w:history="1">
              <w:r w:rsidR="006D03CE" w:rsidRPr="006D03CE">
                <w:rPr>
                  <w:rStyle w:val="a3"/>
                  <w:sz w:val="22"/>
                </w:rPr>
                <w:t>https://ds251-krasnoyarsk-r04.gosweb.gosuslugi.ru/protivodeystvie-korruptsii/</w:t>
              </w:r>
            </w:hyperlink>
          </w:p>
        </w:tc>
      </w:tr>
      <w:tr w:rsidR="0098433B" w:rsidRPr="0045739F" w:rsidTr="008334DD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Рассмотрение и утверждение  планов на общем собрании трудового коллекти</w:t>
            </w:r>
            <w:r w:rsidR="006D03CE">
              <w:rPr>
                <w:rFonts w:eastAsia="Calibri"/>
                <w:sz w:val="22"/>
                <w:szCs w:val="22"/>
                <w:lang w:eastAsia="ru-RU"/>
              </w:rPr>
              <w:t>ва   (протокол № 1 от 19.01</w:t>
            </w:r>
            <w:r w:rsidR="00022BEB">
              <w:rPr>
                <w:rFonts w:eastAsia="Calibri"/>
                <w:sz w:val="22"/>
                <w:szCs w:val="22"/>
                <w:lang w:eastAsia="ru-RU"/>
              </w:rPr>
              <w:t>.2024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t>г.)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Изменения в план противодейств</w:t>
            </w:r>
            <w:r w:rsidR="00022BEB">
              <w:rPr>
                <w:rFonts w:eastAsia="Calibri"/>
                <w:sz w:val="22"/>
                <w:szCs w:val="22"/>
                <w:lang w:eastAsia="ru-RU"/>
              </w:rPr>
              <w:t>ия коррупции МБДОУ № 251 на 2024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 год не вносились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Совещания по результатам контроля за исполнением антикор</w:t>
            </w:r>
            <w:r w:rsidR="00022BEB">
              <w:rPr>
                <w:rFonts w:eastAsia="Calibri"/>
                <w:sz w:val="22"/>
                <w:szCs w:val="22"/>
                <w:lang w:eastAsia="ru-RU"/>
              </w:rPr>
              <w:t>рупцио</w:t>
            </w:r>
            <w:r w:rsidR="006D03CE">
              <w:rPr>
                <w:rFonts w:eastAsia="Calibri"/>
                <w:sz w:val="22"/>
                <w:szCs w:val="22"/>
                <w:lang w:eastAsia="ru-RU"/>
              </w:rPr>
              <w:t xml:space="preserve">нных </w:t>
            </w:r>
            <w:r w:rsidR="00D4290E">
              <w:rPr>
                <w:rFonts w:eastAsia="Calibri"/>
                <w:sz w:val="22"/>
                <w:szCs w:val="22"/>
                <w:lang w:eastAsia="ru-RU"/>
              </w:rPr>
              <w:t xml:space="preserve">требований </w:t>
            </w:r>
            <w:r w:rsidR="000A19A7">
              <w:rPr>
                <w:rFonts w:eastAsia="Calibri"/>
                <w:sz w:val="22"/>
                <w:szCs w:val="22"/>
                <w:lang w:eastAsia="ru-RU"/>
              </w:rPr>
              <w:t xml:space="preserve"> 24.09.2024г., 12.12.2024г.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Итоги выполнения мероприятий, предусмотренных планом, заслушаны на общем собрании тр</w:t>
            </w:r>
            <w:r w:rsidR="006D03CE">
              <w:rPr>
                <w:rFonts w:eastAsia="Calibri"/>
                <w:sz w:val="22"/>
                <w:szCs w:val="22"/>
                <w:lang w:eastAsia="ru-RU"/>
              </w:rPr>
              <w:t xml:space="preserve">удового коллектива от </w:t>
            </w:r>
            <w:r w:rsidR="000A19A7">
              <w:rPr>
                <w:rFonts w:eastAsia="Calibri"/>
                <w:sz w:val="22"/>
                <w:szCs w:val="22"/>
                <w:lang w:eastAsia="ru-RU"/>
              </w:rPr>
              <w:t>25.09.2024г., 13.12.2024г.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Обращения граждан и организаций на предмет наличия информации о признаках коррупции в МБДОУ № 251 не поступали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Нарушений не выявлено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_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lastRenderedPageBreak/>
              <w:t>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lastRenderedPageBreak/>
              <w:t>Протесты и представления Прокуратуры об изменениях нормативных актов в связи с выявленными корупциогенными факторами не поступало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Совещания по вопросам заключения сделок не проводились.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Примерные формы документации о закупках в электронной форме для муниципальных нужд </w:t>
            </w:r>
            <w:r w:rsidR="00022BE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45739F">
              <w:rPr>
                <w:rFonts w:eastAsia="Calibri"/>
                <w:sz w:val="22"/>
                <w:szCs w:val="22"/>
                <w:lang w:eastAsia="ru-RU"/>
              </w:rPr>
              <w:t>используются в работе  (закупка продуктов питания)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Антикоррупционная оговорка включена в проекты договоров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8" w:history="1">
              <w:r w:rsidRPr="0045739F">
                <w:rPr>
                  <w:rFonts w:eastAsia="Calibri"/>
                  <w:sz w:val="22"/>
                  <w:szCs w:val="22"/>
                  <w:lang w:eastAsia="ru-RU"/>
                </w:rPr>
                <w:t>ст. 13.3</w:t>
              </w:r>
            </w:hyperlink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 Федерального закона от 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6D03CE" w:rsidRDefault="0098433B" w:rsidP="006D03CE">
            <w:r w:rsidRPr="0045739F">
              <w:rPr>
                <w:rFonts w:eastAsia="Calibri"/>
                <w:sz w:val="22"/>
                <w:szCs w:val="22"/>
                <w:lang w:eastAsia="ru-RU"/>
              </w:rPr>
              <w:t>Информация по противодействию коррупции в актуальном состоянии размещена на сайте</w:t>
            </w:r>
            <w:r w:rsidRPr="006D03CE">
              <w:rPr>
                <w:rFonts w:eastAsia="Calibri"/>
                <w:sz w:val="20"/>
                <w:szCs w:val="22"/>
                <w:lang w:eastAsia="ru-RU"/>
              </w:rPr>
              <w:t>:</w:t>
            </w:r>
            <w:r w:rsidRPr="006D03CE">
              <w:rPr>
                <w:sz w:val="20"/>
                <w:szCs w:val="22"/>
              </w:rPr>
              <w:t xml:space="preserve"> </w:t>
            </w:r>
            <w:hyperlink r:id="rId9" w:history="1">
              <w:r w:rsidR="006D03CE" w:rsidRPr="00707B4C">
                <w:rPr>
                  <w:rStyle w:val="a3"/>
                  <w:sz w:val="22"/>
                </w:rPr>
                <w:t>https://ds251-krasnoyarsk-r04.gosweb.gosuslugi.ru/protivodeystvie-korruptsii/</w:t>
              </w:r>
            </w:hyperlink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В соответствии с графиком ТОО по Свердловскому району г. Красноярска</w:t>
            </w:r>
          </w:p>
        </w:tc>
      </w:tr>
      <w:tr w:rsidR="0098433B" w:rsidRPr="0045739F" w:rsidTr="008334DD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 xml:space="preserve">Размещение на официальных сайтах муниципальных учреждений и 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Экспертно-аналитические и контрольные мероприятия не проводились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В заседаниях не участвовали</w:t>
            </w:r>
          </w:p>
        </w:tc>
      </w:tr>
      <w:tr w:rsidR="0098433B" w:rsidRPr="0045739F" w:rsidTr="007855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B" w:rsidRPr="0045739F" w:rsidRDefault="0098433B" w:rsidP="007855E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5739F">
              <w:rPr>
                <w:rFonts w:eastAsia="Calibri"/>
                <w:sz w:val="22"/>
                <w:szCs w:val="22"/>
                <w:lang w:eastAsia="ru-RU"/>
              </w:rPr>
              <w:t>Обращения не поступали</w:t>
            </w:r>
          </w:p>
        </w:tc>
      </w:tr>
    </w:tbl>
    <w:p w:rsidR="004B3246" w:rsidRPr="0045739F" w:rsidRDefault="004B3246" w:rsidP="00D4290E">
      <w:pPr>
        <w:rPr>
          <w:sz w:val="22"/>
          <w:szCs w:val="22"/>
        </w:rPr>
      </w:pPr>
    </w:p>
    <w:p w:rsidR="0098433B" w:rsidRPr="0045739F" w:rsidRDefault="0098433B" w:rsidP="0098433B">
      <w:pPr>
        <w:ind w:left="284" w:hanging="284"/>
        <w:jc w:val="both"/>
        <w:rPr>
          <w:sz w:val="22"/>
          <w:szCs w:val="22"/>
        </w:rPr>
      </w:pPr>
    </w:p>
    <w:p w:rsidR="0098433B" w:rsidRPr="0045739F" w:rsidRDefault="0098433B" w:rsidP="0098433B">
      <w:pPr>
        <w:ind w:left="284" w:hanging="284"/>
        <w:jc w:val="both"/>
        <w:rPr>
          <w:sz w:val="22"/>
          <w:szCs w:val="22"/>
        </w:rPr>
      </w:pPr>
      <w:r w:rsidRPr="0045739F">
        <w:rPr>
          <w:sz w:val="22"/>
          <w:szCs w:val="22"/>
        </w:rPr>
        <w:t>Заведующий  МБДОУ № 251                                                                   О.Н. Сапожникова</w:t>
      </w:r>
    </w:p>
    <w:p w:rsidR="0098433B" w:rsidRPr="0045739F" w:rsidRDefault="0098433B" w:rsidP="0098433B">
      <w:pPr>
        <w:ind w:left="284" w:hanging="284"/>
        <w:jc w:val="both"/>
        <w:rPr>
          <w:sz w:val="22"/>
          <w:szCs w:val="22"/>
        </w:rPr>
      </w:pPr>
    </w:p>
    <w:p w:rsidR="0098433B" w:rsidRPr="0045739F" w:rsidRDefault="0098433B" w:rsidP="0098433B">
      <w:pPr>
        <w:ind w:left="284" w:hanging="284"/>
        <w:jc w:val="both"/>
        <w:rPr>
          <w:sz w:val="22"/>
          <w:szCs w:val="22"/>
        </w:rPr>
      </w:pPr>
    </w:p>
    <w:p w:rsidR="0098433B" w:rsidRPr="0045739F" w:rsidRDefault="0098433B" w:rsidP="0098433B">
      <w:pPr>
        <w:ind w:left="284" w:hanging="284"/>
        <w:jc w:val="both"/>
        <w:rPr>
          <w:sz w:val="22"/>
          <w:szCs w:val="22"/>
        </w:rPr>
      </w:pPr>
    </w:p>
    <w:p w:rsidR="0098433B" w:rsidRPr="0045739F" w:rsidRDefault="0098433B" w:rsidP="0098433B">
      <w:pPr>
        <w:ind w:left="284" w:hanging="284"/>
        <w:jc w:val="both"/>
        <w:rPr>
          <w:sz w:val="22"/>
          <w:szCs w:val="22"/>
        </w:rPr>
      </w:pPr>
    </w:p>
    <w:p w:rsidR="0098433B" w:rsidRPr="006D03CE" w:rsidRDefault="0098433B" w:rsidP="0098433B">
      <w:pPr>
        <w:ind w:left="284" w:hanging="284"/>
        <w:jc w:val="both"/>
        <w:rPr>
          <w:sz w:val="20"/>
          <w:szCs w:val="22"/>
        </w:rPr>
      </w:pPr>
      <w:r w:rsidRPr="006D03CE">
        <w:rPr>
          <w:sz w:val="20"/>
          <w:szCs w:val="22"/>
        </w:rPr>
        <w:t>Исполнитель. Тоньшина Л.А.,</w:t>
      </w:r>
    </w:p>
    <w:p w:rsidR="0098433B" w:rsidRPr="006D03CE" w:rsidRDefault="0098433B" w:rsidP="0098433B">
      <w:pPr>
        <w:ind w:left="284" w:hanging="284"/>
        <w:jc w:val="both"/>
        <w:rPr>
          <w:sz w:val="20"/>
          <w:szCs w:val="22"/>
        </w:rPr>
      </w:pPr>
      <w:r w:rsidRPr="006D03CE">
        <w:rPr>
          <w:sz w:val="20"/>
          <w:szCs w:val="22"/>
        </w:rPr>
        <w:t>тел. +7(391)334133</w:t>
      </w:r>
    </w:p>
    <w:sectPr w:rsidR="0098433B" w:rsidRPr="006D03CE" w:rsidSect="008601C2">
      <w:headerReference w:type="default" r:id="rId10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C3" w:rsidRDefault="006628C3" w:rsidP="004B3246">
      <w:r>
        <w:separator/>
      </w:r>
    </w:p>
  </w:endnote>
  <w:endnote w:type="continuationSeparator" w:id="0">
    <w:p w:rsidR="006628C3" w:rsidRDefault="006628C3" w:rsidP="004B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C3" w:rsidRDefault="006628C3" w:rsidP="004B3246">
      <w:r>
        <w:separator/>
      </w:r>
    </w:p>
  </w:footnote>
  <w:footnote w:type="continuationSeparator" w:id="0">
    <w:p w:rsidR="006628C3" w:rsidRDefault="006628C3" w:rsidP="004B3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AF" w:rsidRDefault="002B031A">
    <w:pPr>
      <w:pStyle w:val="a4"/>
      <w:jc w:val="center"/>
    </w:pPr>
    <w:r>
      <w:fldChar w:fldCharType="begin"/>
    </w:r>
    <w:r w:rsidR="00043476">
      <w:instrText xml:space="preserve"> PAGE   \* MERGEFORMAT </w:instrText>
    </w:r>
    <w:r>
      <w:fldChar w:fldCharType="separate"/>
    </w:r>
    <w:r w:rsidR="008334D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246"/>
    <w:rsid w:val="00022BEB"/>
    <w:rsid w:val="00043476"/>
    <w:rsid w:val="000A19A7"/>
    <w:rsid w:val="00146CA5"/>
    <w:rsid w:val="002B031A"/>
    <w:rsid w:val="0045739F"/>
    <w:rsid w:val="004900A0"/>
    <w:rsid w:val="004B3246"/>
    <w:rsid w:val="004F17DF"/>
    <w:rsid w:val="006628C3"/>
    <w:rsid w:val="006C5654"/>
    <w:rsid w:val="006D03CE"/>
    <w:rsid w:val="007329BF"/>
    <w:rsid w:val="0080089F"/>
    <w:rsid w:val="008334DD"/>
    <w:rsid w:val="0098326E"/>
    <w:rsid w:val="0098433B"/>
    <w:rsid w:val="0099040D"/>
    <w:rsid w:val="00AA3EB6"/>
    <w:rsid w:val="00AB1FE1"/>
    <w:rsid w:val="00B03AE8"/>
    <w:rsid w:val="00B62055"/>
    <w:rsid w:val="00C263A9"/>
    <w:rsid w:val="00C85139"/>
    <w:rsid w:val="00CB088D"/>
    <w:rsid w:val="00CC7583"/>
    <w:rsid w:val="00D20B0B"/>
    <w:rsid w:val="00D4290E"/>
    <w:rsid w:val="00DB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B3246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246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rsid w:val="004B32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3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4B324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2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semiHidden/>
    <w:unhideWhenUsed/>
    <w:rsid w:val="004B32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BAC511483CC1B1BC20B764ABAAF5445861BC701D7F8EA73F11D5C0223555933A4BAF15138FA845C90FA7B169C7CDB49CCC0A27N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251-krasnoyarsk-r04.gosweb.gosuslugi.ru/protivodeystvie-korrupt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s251-krasnoyarsk-r04.gosweb.gosuslugi.ru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ДетСад251</dc:creator>
  <cp:lastModifiedBy>ДетСад251</cp:lastModifiedBy>
  <cp:revision>4</cp:revision>
  <cp:lastPrinted>2023-12-20T05:22:00Z</cp:lastPrinted>
  <dcterms:created xsi:type="dcterms:W3CDTF">2024-07-11T03:09:00Z</dcterms:created>
  <dcterms:modified xsi:type="dcterms:W3CDTF">2024-12-16T08:35:00Z</dcterms:modified>
</cp:coreProperties>
</file>